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>
        <w:tab/>
      </w:r>
      <w:r w:rsidR="00ED61F1">
        <w:t>a</w:t>
      </w:r>
      <w:r>
        <w:tab/>
      </w:r>
      <w:r w:rsidRPr="00ED61F1">
        <w:rPr>
          <w:b/>
        </w:rPr>
        <w:t>ELvl</w:t>
      </w:r>
      <w:r>
        <w:tab/>
      </w:r>
      <w:r>
        <w:tab/>
      </w:r>
      <w:r w:rsidRPr="00ED61F1">
        <w:rPr>
          <w:b/>
        </w:rPr>
        <w:t>Srce</w:t>
      </w:r>
      <w:r w:rsidRPr="00ED61F1">
        <w:rPr>
          <w:b/>
        </w:rPr>
        <w:tab/>
      </w:r>
      <w:r w:rsidRPr="00ED61F1">
        <w:rPr>
          <w:b/>
        </w:rPr>
        <w:tab/>
        <w:t>Audn</w:t>
      </w:r>
      <w:r w:rsidRPr="00ED61F1">
        <w:rPr>
          <w:b/>
        </w:rPr>
        <w:tab/>
      </w:r>
      <w:r w:rsidRPr="00ED61F1">
        <w:rPr>
          <w:b/>
        </w:rPr>
        <w:tab/>
        <w:t>Ctrl</w:t>
      </w:r>
      <w:r w:rsidRPr="00ED61F1">
        <w:rPr>
          <w:b/>
        </w:rPr>
        <w:tab/>
      </w:r>
      <w:r w:rsidRPr="00ED61F1">
        <w:rPr>
          <w:b/>
        </w:rPr>
        <w:tab/>
        <w:t>Lang</w:t>
      </w:r>
      <w:r w:rsidR="000C0642">
        <w:rPr>
          <w:b/>
        </w:rPr>
        <w:tab/>
        <w:t>eng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BLvl</w:t>
      </w:r>
      <w:r>
        <w:tab/>
      </w:r>
      <w:r w:rsidR="00ED61F1"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0C0642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="000C0642">
        <w:rPr>
          <w:b/>
        </w:rPr>
        <w:t>a</w:t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0C0642">
        <w:rPr>
          <w:b/>
        </w:rPr>
        <w:tab/>
        <w:t>gw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0C0642">
        <w:rPr>
          <w:b/>
        </w:rPr>
        <w:t>0</w:t>
      </w:r>
      <w:r w:rsidRPr="00ED61F1">
        <w:rPr>
          <w:b/>
        </w:rPr>
        <w:tab/>
        <w:t>Indx</w:t>
      </w:r>
      <w:r w:rsidR="000C0642">
        <w:rPr>
          <w:b/>
        </w:rPr>
        <w:tab/>
        <w:t>0</w:t>
      </w:r>
    </w:p>
    <w:p w:rsidR="00EE7E77" w:rsidRPr="00ED61F1" w:rsidRDefault="00EE7E77" w:rsidP="00E80ECB">
      <w:pPr>
        <w:pBdr>
          <w:bottom w:val="single" w:sz="12" w:space="1" w:color="auto"/>
        </w:pBdr>
        <w:rPr>
          <w:b/>
        </w:rPr>
      </w:pPr>
      <w:r w:rsidRPr="00436BB9">
        <w:rPr>
          <w:b/>
          <w:i/>
          <w:iCs/>
        </w:rPr>
        <w:t>Desc</w:t>
      </w:r>
      <w:r w:rsidRPr="00436BB9">
        <w:rPr>
          <w:b/>
          <w:i/>
          <w:iCs/>
        </w:rPr>
        <w:tab/>
      </w:r>
      <w:r w:rsidR="00436BB9" w:rsidRPr="00436BB9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F90B2F">
        <w:rPr>
          <w:b/>
        </w:rPr>
        <w:t>o</w:t>
      </w:r>
      <w:bookmarkStart w:id="0" w:name="_GoBack"/>
      <w:bookmarkEnd w:id="0"/>
      <w:r w:rsidRPr="00ED61F1">
        <w:rPr>
          <w:b/>
        </w:rPr>
        <w:tab/>
        <w:t>Fest</w:t>
      </w:r>
      <w:r w:rsidRPr="00ED61F1">
        <w:rPr>
          <w:b/>
        </w:rPr>
        <w:tab/>
      </w:r>
      <w:r w:rsidR="005C30F7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E80ECB">
        <w:rPr>
          <w:b/>
        </w:rPr>
        <w:t>s</w:t>
      </w:r>
      <w:r w:rsidR="00E80ECB">
        <w:rPr>
          <w:b/>
        </w:rPr>
        <w:tab/>
        <w:t>Dates</w:t>
      </w:r>
      <w:r w:rsidR="00E80ECB">
        <w:rPr>
          <w:b/>
        </w:rPr>
        <w:tab/>
      </w:r>
      <w:r w:rsidR="000C0642">
        <w:rPr>
          <w:b/>
        </w:rPr>
        <w:t>2011</w:t>
      </w:r>
      <w:r w:rsidRPr="00ED61F1">
        <w:rPr>
          <w:b/>
        </w:rPr>
        <w:t>,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 w:rsidP="00160CD7">
      <w:pPr>
        <w:rPr>
          <w:b/>
        </w:rPr>
      </w:pPr>
      <w:r w:rsidRPr="00ED61F1">
        <w:rPr>
          <w:b/>
        </w:rPr>
        <w:t>020</w:t>
      </w:r>
      <w:r w:rsidR="0076166C">
        <w:rPr>
          <w:b/>
        </w:rPr>
        <w:tab/>
      </w:r>
      <w:r w:rsidR="0076166C">
        <w:rPr>
          <w:b/>
        </w:rPr>
        <w:tab/>
        <w:t xml:space="preserve">$a </w:t>
      </w:r>
      <w:r w:rsidR="00160CD7">
        <w:rPr>
          <w:b/>
        </w:rPr>
        <w:t>9783869301235</w:t>
      </w:r>
    </w:p>
    <w:p w:rsidR="00436BB9" w:rsidRDefault="00436BB9" w:rsidP="00436BB9">
      <w:pPr>
        <w:rPr>
          <w:b/>
        </w:rPr>
      </w:pPr>
      <w:r>
        <w:rPr>
          <w:b/>
          <w:bCs/>
        </w:rPr>
        <w:t xml:space="preserve">100 </w:t>
      </w:r>
      <w:r>
        <w:rPr>
          <w:b/>
          <w:bCs/>
        </w:rPr>
        <w:tab/>
        <w:t>1</w:t>
      </w:r>
      <w:r w:rsidR="00432066">
        <w:rPr>
          <w:b/>
          <w:bCs/>
        </w:rPr>
        <w:t>_</w:t>
      </w:r>
      <w:r>
        <w:rPr>
          <w:b/>
          <w:bCs/>
        </w:rPr>
        <w:tab/>
        <w:t>$a Carter, William, $d 1934- $e photographer.</w:t>
      </w:r>
    </w:p>
    <w:p w:rsidR="00EE7E77" w:rsidRDefault="00EE7E77" w:rsidP="00436BB9">
      <w:pPr>
        <w:rPr>
          <w:b/>
        </w:rPr>
      </w:pPr>
      <w:r w:rsidRPr="00ED61F1">
        <w:rPr>
          <w:b/>
        </w:rPr>
        <w:t>245</w:t>
      </w:r>
      <w:r w:rsidR="00436BB9">
        <w:rPr>
          <w:b/>
        </w:rPr>
        <w:tab/>
      </w:r>
      <w:r w:rsidR="008C7D64">
        <w:rPr>
          <w:b/>
        </w:rPr>
        <w:t>10</w:t>
      </w:r>
      <w:r w:rsidR="005A26CF">
        <w:rPr>
          <w:b/>
        </w:rPr>
        <w:tab/>
        <w:t xml:space="preserve">$a </w:t>
      </w:r>
      <w:r w:rsidR="00160CD7">
        <w:rPr>
          <w:b/>
        </w:rPr>
        <w:t>Causes and spirits : $b photographs from five decades / $c William Carter</w:t>
      </w:r>
      <w:r w:rsidR="00596B9A">
        <w:rPr>
          <w:b/>
        </w:rPr>
        <w:t>.</w:t>
      </w:r>
    </w:p>
    <w:p w:rsidR="00EE7E77" w:rsidRPr="00ED61F1" w:rsidRDefault="00160CD7">
      <w:pPr>
        <w:rPr>
          <w:b/>
        </w:rPr>
      </w:pPr>
      <w:r>
        <w:rPr>
          <w:b/>
        </w:rPr>
        <w:t>250</w:t>
      </w:r>
      <w:r>
        <w:rPr>
          <w:b/>
        </w:rPr>
        <w:tab/>
      </w:r>
      <w:r>
        <w:rPr>
          <w:b/>
        </w:rPr>
        <w:tab/>
        <w:t>$a First edition.</w:t>
      </w:r>
    </w:p>
    <w:p w:rsidR="00141B29" w:rsidRDefault="00432066" w:rsidP="00160CD7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141B29">
        <w:rPr>
          <w:b/>
        </w:rPr>
        <w:t>1</w:t>
      </w:r>
      <w:r w:rsidR="00141B29">
        <w:rPr>
          <w:b/>
        </w:rPr>
        <w:tab/>
        <w:t xml:space="preserve">$a </w:t>
      </w:r>
      <w:r w:rsidR="00160CD7">
        <w:rPr>
          <w:b/>
        </w:rPr>
        <w:t>Göttingen, Germany</w:t>
      </w:r>
      <w:r w:rsidR="00141B29">
        <w:rPr>
          <w:b/>
        </w:rPr>
        <w:t xml:space="preserve"> : $b </w:t>
      </w:r>
      <w:r w:rsidR="00160CD7">
        <w:rPr>
          <w:b/>
        </w:rPr>
        <w:t>Steidl</w:t>
      </w:r>
      <w:r w:rsidR="00141B29">
        <w:rPr>
          <w:b/>
        </w:rPr>
        <w:t xml:space="preserve">, $c </w:t>
      </w:r>
      <w:r w:rsidR="00160CD7">
        <w:rPr>
          <w:b/>
        </w:rPr>
        <w:t>2011.</w:t>
      </w:r>
    </w:p>
    <w:p w:rsidR="00EE7E77" w:rsidRPr="00ED61F1" w:rsidRDefault="00EE7E77" w:rsidP="00160CD7">
      <w:pPr>
        <w:rPr>
          <w:b/>
        </w:rPr>
      </w:pPr>
      <w:r w:rsidRPr="00ED61F1">
        <w:rPr>
          <w:b/>
        </w:rPr>
        <w:t>300</w:t>
      </w:r>
      <w:r w:rsidR="00E31D4F">
        <w:rPr>
          <w:b/>
        </w:rPr>
        <w:tab/>
      </w:r>
      <w:r w:rsidR="00E31D4F">
        <w:rPr>
          <w:b/>
        </w:rPr>
        <w:tab/>
        <w:t xml:space="preserve">$a </w:t>
      </w:r>
      <w:r w:rsidR="00160CD7">
        <w:rPr>
          <w:b/>
        </w:rPr>
        <w:t>293</w:t>
      </w:r>
      <w:r w:rsidR="00E31D4F">
        <w:rPr>
          <w:b/>
        </w:rPr>
        <w:t xml:space="preserve"> pages</w:t>
      </w:r>
      <w:r w:rsidR="0087476E">
        <w:rPr>
          <w:b/>
        </w:rPr>
        <w:t xml:space="preserve"> : $b </w:t>
      </w:r>
      <w:r w:rsidR="00160CD7">
        <w:rPr>
          <w:b/>
        </w:rPr>
        <w:t>photographs ; $c 29</w:t>
      </w:r>
      <w:r w:rsidR="00FB7009">
        <w:rPr>
          <w:b/>
        </w:rPr>
        <w:t xml:space="preserve"> cm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still image</w:t>
      </w:r>
      <w:r w:rsidRPr="007A4E67">
        <w:rPr>
          <w:b/>
        </w:rPr>
        <w:t xml:space="preserve"> $2 rdacontent</w:t>
      </w:r>
    </w:p>
    <w:p w:rsidR="007A4E67" w:rsidRPr="007A4E67" w:rsidRDefault="007A4E67" w:rsidP="007A4E6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7A4E67" w:rsidRPr="007A4E67" w:rsidRDefault="007A4E67" w:rsidP="007A4E67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sectPr w:rsidR="007A4E67" w:rsidRPr="007A4E67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C0642"/>
    <w:rsid w:val="000D29DA"/>
    <w:rsid w:val="000E417F"/>
    <w:rsid w:val="00141B29"/>
    <w:rsid w:val="00160CD7"/>
    <w:rsid w:val="001D03A8"/>
    <w:rsid w:val="0026076E"/>
    <w:rsid w:val="00432066"/>
    <w:rsid w:val="00436BB9"/>
    <w:rsid w:val="00530DD1"/>
    <w:rsid w:val="00556131"/>
    <w:rsid w:val="00596B9A"/>
    <w:rsid w:val="005A26CF"/>
    <w:rsid w:val="005B0166"/>
    <w:rsid w:val="005C153F"/>
    <w:rsid w:val="005C30F7"/>
    <w:rsid w:val="006D5918"/>
    <w:rsid w:val="0076166C"/>
    <w:rsid w:val="007A4E67"/>
    <w:rsid w:val="007C517C"/>
    <w:rsid w:val="00861F13"/>
    <w:rsid w:val="0087080E"/>
    <w:rsid w:val="0087476E"/>
    <w:rsid w:val="008C7D64"/>
    <w:rsid w:val="008D1726"/>
    <w:rsid w:val="00CA25F3"/>
    <w:rsid w:val="00CB0A2B"/>
    <w:rsid w:val="00D87153"/>
    <w:rsid w:val="00DD54B5"/>
    <w:rsid w:val="00E072C4"/>
    <w:rsid w:val="00E31D4F"/>
    <w:rsid w:val="00E80ECB"/>
    <w:rsid w:val="00EB1C4D"/>
    <w:rsid w:val="00ED61F1"/>
    <w:rsid w:val="00EE7E77"/>
    <w:rsid w:val="00F90B2F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11</cp:revision>
  <cp:lastPrinted>2011-03-23T19:01:00Z</cp:lastPrinted>
  <dcterms:created xsi:type="dcterms:W3CDTF">2012-10-26T01:40:00Z</dcterms:created>
  <dcterms:modified xsi:type="dcterms:W3CDTF">2012-10-27T17:23:00Z</dcterms:modified>
</cp:coreProperties>
</file>